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151CF" w:rsidRDefault="00A55B34">
      <w:pPr>
        <w:spacing w:after="0"/>
        <w:jc w:val="center"/>
        <w:rPr>
          <w:rFonts w:ascii="Arial Narrow" w:eastAsia="Arial Narrow" w:hAnsi="Arial Narrow" w:cs="Arial Narrow"/>
          <w:b/>
          <w:sz w:val="28"/>
          <w:szCs w:val="28"/>
        </w:rPr>
      </w:pPr>
      <w:r>
        <w:rPr>
          <w:rFonts w:ascii="Arial Narrow" w:eastAsia="Arial Narrow" w:hAnsi="Arial Narrow" w:cs="Arial Narrow"/>
          <w:b/>
          <w:sz w:val="28"/>
          <w:szCs w:val="28"/>
        </w:rPr>
        <w:t>Red Rock Center for Independence Board of Directors</w:t>
      </w:r>
    </w:p>
    <w:p w14:paraId="00000002" w14:textId="77777777" w:rsidR="00F151CF" w:rsidRDefault="00A55B34">
      <w:pPr>
        <w:spacing w:after="0"/>
        <w:jc w:val="center"/>
        <w:rPr>
          <w:rFonts w:ascii="Arial Narrow" w:eastAsia="Arial Narrow" w:hAnsi="Arial Narrow" w:cs="Arial Narrow"/>
          <w:b/>
          <w:sz w:val="28"/>
          <w:szCs w:val="28"/>
        </w:rPr>
      </w:pPr>
      <w:r>
        <w:rPr>
          <w:rFonts w:ascii="Arial Narrow" w:eastAsia="Arial Narrow" w:hAnsi="Arial Narrow" w:cs="Arial Narrow"/>
          <w:b/>
          <w:sz w:val="28"/>
          <w:szCs w:val="28"/>
        </w:rPr>
        <w:t>Minutes</w:t>
      </w:r>
    </w:p>
    <w:p w14:paraId="00000003" w14:textId="77777777" w:rsidR="00F151CF" w:rsidRDefault="00A55B34">
      <w:pPr>
        <w:spacing w:after="0"/>
        <w:jc w:val="center"/>
        <w:rPr>
          <w:rFonts w:ascii="Arial Narrow" w:eastAsia="Arial Narrow" w:hAnsi="Arial Narrow" w:cs="Arial Narrow"/>
          <w:b/>
          <w:sz w:val="28"/>
          <w:szCs w:val="28"/>
        </w:rPr>
      </w:pPr>
      <w:r>
        <w:rPr>
          <w:rFonts w:ascii="Arial Narrow" w:eastAsia="Arial Narrow" w:hAnsi="Arial Narrow" w:cs="Arial Narrow"/>
          <w:b/>
          <w:sz w:val="28"/>
          <w:szCs w:val="28"/>
        </w:rPr>
        <w:t>April 15, 2020, 3:00 p.m.</w:t>
      </w:r>
    </w:p>
    <w:p w14:paraId="00000004" w14:textId="77777777" w:rsidR="00F151CF" w:rsidRDefault="00F151CF">
      <w:pPr>
        <w:spacing w:after="0"/>
        <w:jc w:val="center"/>
        <w:rPr>
          <w:rFonts w:ascii="Arial Narrow" w:eastAsia="Arial Narrow" w:hAnsi="Arial Narrow" w:cs="Arial Narrow"/>
          <w:b/>
          <w:sz w:val="28"/>
          <w:szCs w:val="28"/>
        </w:rPr>
      </w:pPr>
    </w:p>
    <w:p w14:paraId="00000005" w14:textId="77777777" w:rsidR="00F151CF" w:rsidRDefault="00A55B34">
      <w:pPr>
        <w:spacing w:after="0"/>
        <w:ind w:left="2160" w:hanging="2160"/>
        <w:rPr>
          <w:rFonts w:ascii="Arial Narrow" w:eastAsia="Arial Narrow" w:hAnsi="Arial Narrow" w:cs="Arial Narrow"/>
          <w:b/>
          <w:sz w:val="24"/>
          <w:szCs w:val="24"/>
        </w:rPr>
      </w:pPr>
      <w:r>
        <w:rPr>
          <w:rFonts w:ascii="Arial Narrow" w:eastAsia="Arial Narrow" w:hAnsi="Arial Narrow" w:cs="Arial Narrow"/>
          <w:b/>
          <w:sz w:val="24"/>
          <w:szCs w:val="24"/>
        </w:rPr>
        <w:t>PLEASE BRING YOUR COPY OF THE STRATEGIC GOALS WITH YOU TO THE MEETING</w:t>
      </w:r>
    </w:p>
    <w:p w14:paraId="00000006" w14:textId="77777777" w:rsidR="00F151CF" w:rsidRDefault="00A55B34">
      <w:pPr>
        <w:spacing w:after="0"/>
        <w:ind w:left="2160" w:hanging="2160"/>
      </w:pPr>
      <w:r>
        <w:rPr>
          <w:rFonts w:ascii="Arial Narrow" w:eastAsia="Arial Narrow" w:hAnsi="Arial Narrow" w:cs="Arial Narrow"/>
          <w:b/>
          <w:sz w:val="24"/>
          <w:szCs w:val="24"/>
        </w:rPr>
        <w:t>Attendees:</w:t>
      </w:r>
      <w:r>
        <w:rPr>
          <w:rFonts w:ascii="Arial Narrow" w:eastAsia="Arial Narrow" w:hAnsi="Arial Narrow" w:cs="Arial Narrow"/>
          <w:b/>
          <w:sz w:val="24"/>
          <w:szCs w:val="24"/>
        </w:rPr>
        <w:tab/>
        <w:t>Board Members</w:t>
      </w:r>
      <w:r>
        <w:rPr>
          <w:rFonts w:ascii="Arial Narrow" w:eastAsia="Arial Narrow" w:hAnsi="Arial Narrow" w:cs="Arial Narrow"/>
          <w:sz w:val="24"/>
          <w:szCs w:val="24"/>
        </w:rPr>
        <w:t xml:space="preserve">: Jesse Stocking (President), VACANT (Vice President), Michael Mills (Treasurer), Tom Brownlee (Secretary), Diego Acosta, Dianne </w:t>
      </w:r>
      <w:proofErr w:type="gramStart"/>
      <w:r>
        <w:rPr>
          <w:rFonts w:ascii="Arial Narrow" w:eastAsia="Arial Narrow" w:hAnsi="Arial Narrow" w:cs="Arial Narrow"/>
          <w:sz w:val="24"/>
          <w:szCs w:val="24"/>
        </w:rPr>
        <w:t>Aldrich,</w:t>
      </w:r>
      <w:r>
        <w:rPr>
          <w:rFonts w:ascii="Arial Narrow" w:eastAsia="Arial Narrow" w:hAnsi="Arial Narrow" w:cs="Arial Narrow"/>
          <w:b/>
          <w:sz w:val="24"/>
          <w:szCs w:val="24"/>
        </w:rPr>
        <w:t xml:space="preserve"> </w:t>
      </w:r>
      <w:r>
        <w:rPr>
          <w:rFonts w:ascii="Arial Narrow" w:eastAsia="Arial Narrow" w:hAnsi="Arial Narrow" w:cs="Arial Narrow"/>
          <w:sz w:val="24"/>
          <w:szCs w:val="24"/>
        </w:rPr>
        <w:t xml:space="preserve"> Angela</w:t>
      </w:r>
      <w:proofErr w:type="gramEnd"/>
      <w:r>
        <w:rPr>
          <w:rFonts w:ascii="Arial Narrow" w:eastAsia="Arial Narrow" w:hAnsi="Arial Narrow" w:cs="Arial Narrow"/>
          <w:sz w:val="24"/>
          <w:szCs w:val="24"/>
        </w:rPr>
        <w:t xml:space="preserve"> Pool-</w:t>
      </w:r>
      <w:proofErr w:type="spellStart"/>
      <w:r>
        <w:rPr>
          <w:rFonts w:ascii="Arial Narrow" w:eastAsia="Arial Narrow" w:hAnsi="Arial Narrow" w:cs="Arial Narrow"/>
          <w:sz w:val="24"/>
          <w:szCs w:val="24"/>
        </w:rPr>
        <w:t>Funai</w:t>
      </w:r>
      <w:proofErr w:type="spellEnd"/>
      <w:r>
        <w:rPr>
          <w:rFonts w:ascii="Arial Narrow" w:eastAsia="Arial Narrow" w:hAnsi="Arial Narrow" w:cs="Arial Narrow"/>
          <w:sz w:val="24"/>
          <w:szCs w:val="24"/>
        </w:rPr>
        <w:t xml:space="preserve">, Brad Robinson, Lester </w:t>
      </w:r>
      <w:proofErr w:type="spellStart"/>
      <w:r>
        <w:rPr>
          <w:rFonts w:ascii="Arial Narrow" w:eastAsia="Arial Narrow" w:hAnsi="Arial Narrow" w:cs="Arial Narrow"/>
          <w:sz w:val="24"/>
          <w:szCs w:val="24"/>
        </w:rPr>
        <w:t>Ruesch</w:t>
      </w:r>
      <w:proofErr w:type="spellEnd"/>
      <w:r>
        <w:rPr>
          <w:rFonts w:ascii="Arial Narrow" w:eastAsia="Arial Narrow" w:hAnsi="Arial Narrow" w:cs="Arial Narrow"/>
          <w:sz w:val="24"/>
          <w:szCs w:val="24"/>
        </w:rPr>
        <w:t>, Kester Tapaha</w:t>
      </w:r>
    </w:p>
    <w:p w14:paraId="00000007" w14:textId="77777777" w:rsidR="00F151CF" w:rsidRDefault="00A55B34">
      <w:pPr>
        <w:spacing w:after="0"/>
        <w:ind w:left="1440" w:firstLine="720"/>
        <w:rPr>
          <w:rFonts w:ascii="Arial Narrow" w:eastAsia="Arial Narrow" w:hAnsi="Arial Narrow" w:cs="Arial Narrow"/>
          <w:sz w:val="24"/>
          <w:szCs w:val="24"/>
        </w:rPr>
      </w:pPr>
      <w:r>
        <w:rPr>
          <w:rFonts w:ascii="Arial Narrow" w:eastAsia="Arial Narrow" w:hAnsi="Arial Narrow" w:cs="Arial Narrow"/>
          <w:b/>
          <w:sz w:val="24"/>
          <w:szCs w:val="24"/>
        </w:rPr>
        <w:t>Staff:</w:t>
      </w:r>
      <w:r>
        <w:rPr>
          <w:rFonts w:ascii="Arial Narrow" w:eastAsia="Arial Narrow" w:hAnsi="Arial Narrow" w:cs="Arial Narrow"/>
          <w:sz w:val="24"/>
          <w:szCs w:val="24"/>
        </w:rPr>
        <w:t xml:space="preserve"> Brenda Marshall (Assistant to the Director); Carol Golichnik (bookkeeper)</w:t>
      </w:r>
    </w:p>
    <w:p w14:paraId="00000008" w14:textId="77777777" w:rsidR="00F151CF" w:rsidRDefault="00F151CF">
      <w:pPr>
        <w:spacing w:after="0"/>
        <w:ind w:left="2160"/>
        <w:rPr>
          <w:rFonts w:ascii="Arial Narrow" w:eastAsia="Arial Narrow" w:hAnsi="Arial Narrow" w:cs="Arial Narrow"/>
          <w:sz w:val="24"/>
          <w:szCs w:val="24"/>
        </w:rPr>
      </w:pPr>
    </w:p>
    <w:p w14:paraId="00000009" w14:textId="77777777" w:rsidR="00F151CF" w:rsidRDefault="00A55B34">
      <w:pPr>
        <w:spacing w:after="0"/>
        <w:rPr>
          <w:rFonts w:ascii="Arial Narrow" w:eastAsia="Arial Narrow" w:hAnsi="Arial Narrow" w:cs="Arial Narrow"/>
          <w:sz w:val="24"/>
          <w:szCs w:val="24"/>
        </w:rPr>
      </w:pPr>
      <w:r>
        <w:rPr>
          <w:rFonts w:ascii="Arial Narrow" w:eastAsia="Arial Narrow" w:hAnsi="Arial Narrow" w:cs="Arial Narrow"/>
          <w:b/>
          <w:sz w:val="24"/>
          <w:szCs w:val="24"/>
        </w:rPr>
        <w:t>Excused: Darin Day</w:t>
      </w:r>
    </w:p>
    <w:p w14:paraId="0000000A" w14:textId="77777777" w:rsidR="00F151CF" w:rsidRDefault="00A55B34">
      <w:pPr>
        <w:spacing w:after="0"/>
        <w:rPr>
          <w:rFonts w:ascii="Arial Narrow" w:eastAsia="Arial Narrow" w:hAnsi="Arial Narrow" w:cs="Arial Narrow"/>
          <w:sz w:val="24"/>
          <w:szCs w:val="24"/>
        </w:rPr>
      </w:pPr>
      <w:r>
        <w:rPr>
          <w:rFonts w:ascii="Arial Narrow" w:eastAsia="Arial Narrow" w:hAnsi="Arial Narrow" w:cs="Arial Narrow"/>
          <w:sz w:val="24"/>
          <w:szCs w:val="24"/>
        </w:rPr>
        <w:tab/>
        <w:t xml:space="preserve"> </w:t>
      </w:r>
    </w:p>
    <w:p w14:paraId="0000000B" w14:textId="77777777" w:rsidR="00F151CF" w:rsidRDefault="00A55B34">
      <w:pPr>
        <w:spacing w:after="0"/>
        <w:rPr>
          <w:rFonts w:ascii="Arial Narrow" w:eastAsia="Arial Narrow" w:hAnsi="Arial Narrow" w:cs="Arial Narrow"/>
          <w:sz w:val="24"/>
          <w:szCs w:val="24"/>
        </w:rPr>
      </w:pPr>
      <w:r>
        <w:rPr>
          <w:rFonts w:ascii="Arial Narrow" w:eastAsia="Arial Narrow" w:hAnsi="Arial Narrow" w:cs="Arial Narrow"/>
          <w:b/>
          <w:sz w:val="24"/>
          <w:szCs w:val="24"/>
        </w:rPr>
        <w:t>Welcome</w:t>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p>
    <w:p w14:paraId="0000000C" w14:textId="77777777" w:rsidR="00F151CF" w:rsidRDefault="00A55B34">
      <w:pPr>
        <w:spacing w:after="0"/>
        <w:rPr>
          <w:rFonts w:ascii="Arial Narrow" w:eastAsia="Arial Narrow" w:hAnsi="Arial Narrow" w:cs="Arial Narrow"/>
          <w:sz w:val="24"/>
          <w:szCs w:val="24"/>
        </w:rPr>
      </w:pPr>
      <w:r>
        <w:rPr>
          <w:rFonts w:ascii="Arial Narrow" w:eastAsia="Arial Narrow" w:hAnsi="Arial Narrow" w:cs="Arial Narrow"/>
          <w:b/>
          <w:sz w:val="24"/>
          <w:szCs w:val="24"/>
        </w:rPr>
        <w:t>Agenda &amp; Meeting Priorities</w:t>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sz w:val="24"/>
          <w:szCs w:val="24"/>
        </w:rPr>
        <w:t>VOTE</w:t>
      </w:r>
      <w:r>
        <w:rPr>
          <w:rFonts w:ascii="Arial Narrow" w:eastAsia="Arial Narrow" w:hAnsi="Arial Narrow" w:cs="Arial Narrow"/>
          <w:sz w:val="24"/>
          <w:szCs w:val="24"/>
        </w:rPr>
        <w:tab/>
      </w:r>
      <w:r>
        <w:rPr>
          <w:rFonts w:ascii="Arial Narrow" w:eastAsia="Arial Narrow" w:hAnsi="Arial Narrow" w:cs="Arial Narrow"/>
          <w:sz w:val="24"/>
          <w:szCs w:val="24"/>
        </w:rPr>
        <w:tab/>
      </w:r>
    </w:p>
    <w:p w14:paraId="0000000D" w14:textId="77777777" w:rsidR="00F151CF" w:rsidRDefault="00A55B34">
      <w:pPr>
        <w:spacing w:after="0"/>
        <w:rPr>
          <w:rFonts w:ascii="Arial Narrow" w:eastAsia="Arial Narrow" w:hAnsi="Arial Narrow" w:cs="Arial Narrow"/>
          <w:i/>
          <w:sz w:val="24"/>
          <w:szCs w:val="24"/>
        </w:rPr>
      </w:pPr>
      <w:r>
        <w:rPr>
          <w:rFonts w:ascii="Arial Narrow" w:eastAsia="Arial Narrow" w:hAnsi="Arial Narrow" w:cs="Arial Narrow"/>
          <w:i/>
          <w:sz w:val="24"/>
          <w:szCs w:val="24"/>
        </w:rPr>
        <w:tab/>
        <w:t>Move to approve agenda &amp; meeting priorities: Lester, Tom; approved unanimously</w:t>
      </w:r>
    </w:p>
    <w:p w14:paraId="0000000E" w14:textId="77777777" w:rsidR="00F151CF" w:rsidRDefault="00A55B34">
      <w:pPr>
        <w:spacing w:after="0"/>
        <w:rPr>
          <w:rFonts w:ascii="Arial Narrow" w:eastAsia="Arial Narrow" w:hAnsi="Arial Narrow" w:cs="Arial Narrow"/>
          <w:sz w:val="24"/>
          <w:szCs w:val="24"/>
        </w:rPr>
      </w:pPr>
      <w:r>
        <w:rPr>
          <w:rFonts w:ascii="Arial Narrow" w:eastAsia="Arial Narrow" w:hAnsi="Arial Narrow" w:cs="Arial Narrow"/>
          <w:b/>
          <w:sz w:val="24"/>
          <w:szCs w:val="24"/>
        </w:rPr>
        <w:t>Consent Agenda</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VOTE</w:t>
      </w:r>
      <w:r>
        <w:rPr>
          <w:rFonts w:ascii="Arial Narrow" w:eastAsia="Arial Narrow" w:hAnsi="Arial Narrow" w:cs="Arial Narrow"/>
          <w:sz w:val="24"/>
          <w:szCs w:val="24"/>
        </w:rPr>
        <w:tab/>
      </w:r>
      <w:r>
        <w:rPr>
          <w:rFonts w:ascii="Arial Narrow" w:eastAsia="Arial Narrow" w:hAnsi="Arial Narrow" w:cs="Arial Narrow"/>
          <w:sz w:val="24"/>
          <w:szCs w:val="24"/>
        </w:rPr>
        <w:tab/>
      </w:r>
    </w:p>
    <w:p w14:paraId="0000000F" w14:textId="77777777" w:rsidR="00F151CF" w:rsidRDefault="00A55B34">
      <w:pPr>
        <w:spacing w:after="0"/>
        <w:ind w:firstLine="720"/>
        <w:rPr>
          <w:rFonts w:ascii="Arial Narrow" w:eastAsia="Arial Narrow" w:hAnsi="Arial Narrow" w:cs="Arial Narrow"/>
          <w:sz w:val="24"/>
          <w:szCs w:val="24"/>
        </w:rPr>
      </w:pPr>
      <w:r>
        <w:rPr>
          <w:rFonts w:ascii="Arial Narrow" w:eastAsia="Arial Narrow" w:hAnsi="Arial Narrow" w:cs="Arial Narrow"/>
          <w:sz w:val="24"/>
          <w:szCs w:val="24"/>
        </w:rPr>
        <w:t>Minutes</w:t>
      </w:r>
      <w:r>
        <w:rPr>
          <w:rFonts w:ascii="Arial Narrow" w:eastAsia="Arial Narrow" w:hAnsi="Arial Narrow" w:cs="Arial Narrow"/>
          <w:sz w:val="24"/>
          <w:szCs w:val="24"/>
        </w:rPr>
        <w:tab/>
        <w:t xml:space="preserve"> </w:t>
      </w:r>
      <w:r>
        <w:rPr>
          <w:rFonts w:ascii="Arial Narrow" w:eastAsia="Arial Narrow" w:hAnsi="Arial Narrow" w:cs="Arial Narrow"/>
          <w:sz w:val="24"/>
          <w:szCs w:val="24"/>
        </w:rPr>
        <w:tab/>
      </w:r>
    </w:p>
    <w:p w14:paraId="00000010" w14:textId="77777777" w:rsidR="00F151CF" w:rsidRDefault="00A55B34">
      <w:pPr>
        <w:spacing w:after="0"/>
        <w:ind w:firstLine="720"/>
        <w:rPr>
          <w:rFonts w:ascii="Arial Narrow" w:eastAsia="Arial Narrow" w:hAnsi="Arial Narrow" w:cs="Arial Narrow"/>
          <w:i/>
          <w:sz w:val="24"/>
          <w:szCs w:val="24"/>
        </w:rPr>
      </w:pPr>
      <w:r>
        <w:rPr>
          <w:rFonts w:ascii="Arial Narrow" w:eastAsia="Arial Narrow" w:hAnsi="Arial Narrow" w:cs="Arial Narrow"/>
          <w:i/>
          <w:sz w:val="24"/>
          <w:szCs w:val="24"/>
        </w:rPr>
        <w:t>Move to approve consent agenda: Tom, Lester; approved unanimously</w:t>
      </w:r>
    </w:p>
    <w:p w14:paraId="00000011" w14:textId="77777777" w:rsidR="00F151CF" w:rsidRDefault="00A55B34">
      <w:pPr>
        <w:spacing w:after="0"/>
        <w:rPr>
          <w:rFonts w:ascii="Arial Narrow" w:eastAsia="Arial Narrow" w:hAnsi="Arial Narrow" w:cs="Arial Narrow"/>
          <w:sz w:val="24"/>
          <w:szCs w:val="24"/>
        </w:rPr>
      </w:pPr>
      <w:r>
        <w:rPr>
          <w:rFonts w:ascii="Arial Narrow" w:eastAsia="Arial Narrow" w:hAnsi="Arial Narrow" w:cs="Arial Narrow"/>
          <w:b/>
          <w:sz w:val="24"/>
          <w:szCs w:val="24"/>
        </w:rPr>
        <w:t>Nominations/Election of Vice President</w:t>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sz w:val="24"/>
          <w:szCs w:val="24"/>
        </w:rPr>
        <w:t>VOTE</w:t>
      </w:r>
      <w:r>
        <w:rPr>
          <w:rFonts w:ascii="Arial Narrow" w:eastAsia="Arial Narrow" w:hAnsi="Arial Narrow" w:cs="Arial Narrow"/>
          <w:sz w:val="24"/>
          <w:szCs w:val="24"/>
        </w:rPr>
        <w:tab/>
      </w:r>
      <w:r>
        <w:rPr>
          <w:rFonts w:ascii="Arial Narrow" w:eastAsia="Arial Narrow" w:hAnsi="Arial Narrow" w:cs="Arial Narrow"/>
          <w:sz w:val="24"/>
          <w:szCs w:val="24"/>
        </w:rPr>
        <w:tab/>
      </w:r>
    </w:p>
    <w:p w14:paraId="00000012" w14:textId="77777777" w:rsidR="00F151CF" w:rsidRDefault="00A55B34">
      <w:pPr>
        <w:spacing w:after="0"/>
        <w:rPr>
          <w:rFonts w:ascii="Arial Narrow" w:eastAsia="Arial Narrow" w:hAnsi="Arial Narrow" w:cs="Arial Narrow"/>
          <w:i/>
          <w:sz w:val="24"/>
          <w:szCs w:val="24"/>
        </w:rPr>
      </w:pPr>
      <w:r>
        <w:rPr>
          <w:rFonts w:ascii="Arial Narrow" w:eastAsia="Arial Narrow" w:hAnsi="Arial Narrow" w:cs="Arial Narrow"/>
          <w:b/>
          <w:sz w:val="24"/>
          <w:szCs w:val="24"/>
        </w:rPr>
        <w:tab/>
      </w:r>
      <w:r>
        <w:rPr>
          <w:rFonts w:ascii="Arial Narrow" w:eastAsia="Arial Narrow" w:hAnsi="Arial Narrow" w:cs="Arial Narrow"/>
          <w:i/>
          <w:sz w:val="24"/>
          <w:szCs w:val="24"/>
        </w:rPr>
        <w:t>Move to close nominations: Lester, Tom</w:t>
      </w:r>
    </w:p>
    <w:p w14:paraId="00000013" w14:textId="77777777" w:rsidR="00F151CF" w:rsidRDefault="00A55B34">
      <w:pPr>
        <w:spacing w:after="0"/>
        <w:rPr>
          <w:rFonts w:ascii="Arial Narrow" w:eastAsia="Arial Narrow" w:hAnsi="Arial Narrow" w:cs="Arial Narrow"/>
          <w:i/>
          <w:sz w:val="24"/>
          <w:szCs w:val="24"/>
        </w:rPr>
      </w:pPr>
      <w:r>
        <w:rPr>
          <w:rFonts w:ascii="Arial Narrow" w:eastAsia="Arial Narrow" w:hAnsi="Arial Narrow" w:cs="Arial Narrow"/>
          <w:i/>
          <w:sz w:val="24"/>
          <w:szCs w:val="24"/>
        </w:rPr>
        <w:tab/>
        <w:t>Discussion: Various members of the board expressed appreciation for Brad’s willingness to serve in this capacity.</w:t>
      </w:r>
    </w:p>
    <w:p w14:paraId="00000014" w14:textId="77777777" w:rsidR="00F151CF" w:rsidRDefault="00A55B34">
      <w:pPr>
        <w:spacing w:after="0"/>
        <w:rPr>
          <w:rFonts w:ascii="Arial Narrow" w:eastAsia="Arial Narrow" w:hAnsi="Arial Narrow" w:cs="Arial Narrow"/>
          <w:i/>
          <w:sz w:val="24"/>
          <w:szCs w:val="24"/>
        </w:rPr>
      </w:pPr>
      <w:r>
        <w:rPr>
          <w:rFonts w:ascii="Arial Narrow" w:eastAsia="Arial Narrow" w:hAnsi="Arial Narrow" w:cs="Arial Narrow"/>
          <w:i/>
          <w:sz w:val="24"/>
          <w:szCs w:val="24"/>
        </w:rPr>
        <w:tab/>
        <w:t>Move to accept Brad Robinson’s nomination as Vice-President: Angela, Michael; approved unanimously</w:t>
      </w:r>
    </w:p>
    <w:p w14:paraId="00000015" w14:textId="77777777" w:rsidR="00F151CF" w:rsidRDefault="00A55B34">
      <w:pPr>
        <w:spacing w:after="0"/>
        <w:rPr>
          <w:rFonts w:ascii="Arial Narrow" w:eastAsia="Arial Narrow" w:hAnsi="Arial Narrow" w:cs="Arial Narrow"/>
          <w:b/>
          <w:sz w:val="24"/>
          <w:szCs w:val="24"/>
        </w:rPr>
      </w:pPr>
      <w:r>
        <w:rPr>
          <w:rFonts w:ascii="Arial Narrow" w:eastAsia="Arial Narrow" w:hAnsi="Arial Narrow" w:cs="Arial Narrow"/>
          <w:b/>
          <w:sz w:val="24"/>
          <w:szCs w:val="24"/>
        </w:rPr>
        <w:t xml:space="preserve">Finance </w:t>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sz w:val="24"/>
          <w:szCs w:val="24"/>
        </w:rPr>
        <w:tab/>
      </w:r>
    </w:p>
    <w:p w14:paraId="00000016" w14:textId="77777777" w:rsidR="00F151CF" w:rsidRDefault="00A55B34">
      <w:pPr>
        <w:spacing w:after="0"/>
        <w:rPr>
          <w:rFonts w:ascii="Arial Narrow" w:eastAsia="Arial Narrow" w:hAnsi="Arial Narrow" w:cs="Arial Narrow"/>
          <w:sz w:val="24"/>
          <w:szCs w:val="24"/>
        </w:rPr>
      </w:pPr>
      <w:r>
        <w:rPr>
          <w:rFonts w:ascii="Arial Narrow" w:eastAsia="Arial Narrow" w:hAnsi="Arial Narrow" w:cs="Arial Narrow"/>
          <w:sz w:val="24"/>
          <w:szCs w:val="24"/>
        </w:rPr>
        <w:t>Finance Report</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VOTE</w:t>
      </w:r>
      <w:r>
        <w:rPr>
          <w:rFonts w:ascii="Arial Narrow" w:eastAsia="Arial Narrow" w:hAnsi="Arial Narrow" w:cs="Arial Narrow"/>
          <w:sz w:val="24"/>
          <w:szCs w:val="24"/>
        </w:rPr>
        <w:tab/>
      </w:r>
      <w:r>
        <w:rPr>
          <w:rFonts w:ascii="Arial Narrow" w:eastAsia="Arial Narrow" w:hAnsi="Arial Narrow" w:cs="Arial Narrow"/>
          <w:sz w:val="24"/>
          <w:szCs w:val="24"/>
        </w:rPr>
        <w:tab/>
      </w:r>
    </w:p>
    <w:p w14:paraId="00000017" w14:textId="77777777" w:rsidR="00F151CF" w:rsidRDefault="00A55B34">
      <w:pPr>
        <w:spacing w:after="0"/>
        <w:rPr>
          <w:rFonts w:ascii="Arial Narrow" w:eastAsia="Arial Narrow" w:hAnsi="Arial Narrow" w:cs="Arial Narrow"/>
          <w:i/>
          <w:sz w:val="24"/>
          <w:szCs w:val="24"/>
        </w:rPr>
      </w:pPr>
      <w:r>
        <w:rPr>
          <w:rFonts w:ascii="Arial Narrow" w:eastAsia="Arial Narrow" w:hAnsi="Arial Narrow" w:cs="Arial Narrow"/>
          <w:b/>
          <w:sz w:val="24"/>
          <w:szCs w:val="24"/>
        </w:rPr>
        <w:tab/>
      </w:r>
      <w:r>
        <w:rPr>
          <w:rFonts w:ascii="Arial Narrow" w:eastAsia="Arial Narrow" w:hAnsi="Arial Narrow" w:cs="Arial Narrow"/>
          <w:i/>
          <w:sz w:val="24"/>
          <w:szCs w:val="24"/>
        </w:rPr>
        <w:t xml:space="preserve">Michael presented the financial report for March 31, 2020. Finance Committee met virtually yesterday; no items of concern to bring to the board. Additional documentation needed for current IRS filing year; Carol has prepared a letter and sought advice from auditor/accountant with Michael’s input on our request to file an extension. </w:t>
      </w:r>
    </w:p>
    <w:p w14:paraId="00000018" w14:textId="77777777" w:rsidR="00F151CF" w:rsidRDefault="00A55B34">
      <w:pPr>
        <w:spacing w:after="0"/>
        <w:rPr>
          <w:rFonts w:ascii="Arial Narrow" w:eastAsia="Arial Narrow" w:hAnsi="Arial Narrow" w:cs="Arial Narrow"/>
          <w:i/>
          <w:sz w:val="24"/>
          <w:szCs w:val="24"/>
        </w:rPr>
      </w:pPr>
      <w:r>
        <w:rPr>
          <w:rFonts w:ascii="Arial Narrow" w:eastAsia="Arial Narrow" w:hAnsi="Arial Narrow" w:cs="Arial Narrow"/>
          <w:i/>
          <w:sz w:val="24"/>
          <w:szCs w:val="24"/>
        </w:rPr>
        <w:tab/>
        <w:t>Move to approve March 31, 2020 financial report: Michael, Tom</w:t>
      </w:r>
    </w:p>
    <w:p w14:paraId="00000019" w14:textId="77777777" w:rsidR="00F151CF" w:rsidRDefault="00A55B34">
      <w:pPr>
        <w:spacing w:after="0"/>
        <w:ind w:firstLine="720"/>
        <w:rPr>
          <w:rFonts w:ascii="Arial Narrow" w:eastAsia="Arial Narrow" w:hAnsi="Arial Narrow" w:cs="Arial Narrow"/>
          <w:i/>
          <w:sz w:val="24"/>
          <w:szCs w:val="24"/>
        </w:rPr>
      </w:pPr>
      <w:r>
        <w:rPr>
          <w:rFonts w:ascii="Arial Narrow" w:eastAsia="Arial Narrow" w:hAnsi="Arial Narrow" w:cs="Arial Narrow"/>
          <w:i/>
          <w:sz w:val="24"/>
          <w:szCs w:val="24"/>
        </w:rPr>
        <w:t xml:space="preserve">Additional discussion: Main bank account (Cache Valley Bank) currently has three signers -- one is George, who has stepped down from the board -- need an additional signer for accessibility for Brenda to submit checks (each check requires two signers). Diego was a signer formerly and would be willing to be </w:t>
      </w:r>
      <w:proofErr w:type="gramStart"/>
      <w:r>
        <w:rPr>
          <w:rFonts w:ascii="Arial Narrow" w:eastAsia="Arial Narrow" w:hAnsi="Arial Narrow" w:cs="Arial Narrow"/>
          <w:i/>
          <w:sz w:val="24"/>
          <w:szCs w:val="24"/>
        </w:rPr>
        <w:t>reinstated, unless</w:t>
      </w:r>
      <w:proofErr w:type="gramEnd"/>
      <w:r>
        <w:rPr>
          <w:rFonts w:ascii="Arial Narrow" w:eastAsia="Arial Narrow" w:hAnsi="Arial Narrow" w:cs="Arial Narrow"/>
          <w:i/>
          <w:sz w:val="24"/>
          <w:szCs w:val="24"/>
        </w:rPr>
        <w:t xml:space="preserve"> his work is considered a conflict of interest. Lester asked if Diego would check with his supervisor for clarification. Jesse has had interactions with Cache Valley Bank and might be available if needed.</w:t>
      </w:r>
    </w:p>
    <w:p w14:paraId="0000001A" w14:textId="77777777" w:rsidR="00F151CF" w:rsidRDefault="00A55B34">
      <w:pPr>
        <w:spacing w:after="0"/>
        <w:ind w:firstLine="720"/>
        <w:rPr>
          <w:rFonts w:ascii="Arial Narrow" w:eastAsia="Arial Narrow" w:hAnsi="Arial Narrow" w:cs="Arial Narrow"/>
          <w:i/>
          <w:sz w:val="24"/>
          <w:szCs w:val="24"/>
        </w:rPr>
      </w:pPr>
      <w:r>
        <w:rPr>
          <w:rFonts w:ascii="Arial Narrow" w:eastAsia="Arial Narrow" w:hAnsi="Arial Narrow" w:cs="Arial Narrow"/>
          <w:i/>
          <w:sz w:val="24"/>
          <w:szCs w:val="24"/>
        </w:rPr>
        <w:t xml:space="preserve">Michael has been in communication with Zions Bank regarding the credit card that was in Barb </w:t>
      </w:r>
      <w:proofErr w:type="spellStart"/>
      <w:r>
        <w:rPr>
          <w:rFonts w:ascii="Arial Narrow" w:eastAsia="Arial Narrow" w:hAnsi="Arial Narrow" w:cs="Arial Narrow"/>
          <w:i/>
          <w:sz w:val="24"/>
          <w:szCs w:val="24"/>
        </w:rPr>
        <w:t>Lefler’s</w:t>
      </w:r>
      <w:proofErr w:type="spellEnd"/>
      <w:r>
        <w:rPr>
          <w:rFonts w:ascii="Arial Narrow" w:eastAsia="Arial Narrow" w:hAnsi="Arial Narrow" w:cs="Arial Narrow"/>
          <w:i/>
          <w:sz w:val="24"/>
          <w:szCs w:val="24"/>
        </w:rPr>
        <w:t xml:space="preserve"> name and what we need to do to access that account and move forward.</w:t>
      </w:r>
    </w:p>
    <w:p w14:paraId="0000001B" w14:textId="77777777" w:rsidR="00F151CF" w:rsidRDefault="00F151CF">
      <w:pPr>
        <w:spacing w:after="0"/>
        <w:rPr>
          <w:rFonts w:ascii="Arial Narrow" w:eastAsia="Arial Narrow" w:hAnsi="Arial Narrow" w:cs="Arial Narrow"/>
          <w:b/>
          <w:sz w:val="24"/>
          <w:szCs w:val="24"/>
        </w:rPr>
      </w:pPr>
    </w:p>
    <w:p w14:paraId="0000001C" w14:textId="77777777" w:rsidR="00F151CF" w:rsidRDefault="00A55B34">
      <w:pPr>
        <w:spacing w:after="0"/>
        <w:rPr>
          <w:rFonts w:ascii="Arial Narrow" w:eastAsia="Arial Narrow" w:hAnsi="Arial Narrow" w:cs="Arial Narrow"/>
          <w:sz w:val="24"/>
          <w:szCs w:val="24"/>
        </w:rPr>
      </w:pPr>
      <w:r>
        <w:rPr>
          <w:rFonts w:ascii="Arial Narrow" w:eastAsia="Arial Narrow" w:hAnsi="Arial Narrow" w:cs="Arial Narrow"/>
          <w:b/>
          <w:sz w:val="24"/>
          <w:szCs w:val="24"/>
        </w:rPr>
        <w:t>Executive Director Vacancy</w:t>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sz w:val="24"/>
          <w:szCs w:val="24"/>
        </w:rPr>
        <w:t>VOTE</w:t>
      </w:r>
      <w:r>
        <w:rPr>
          <w:rFonts w:ascii="Arial Narrow" w:eastAsia="Arial Narrow" w:hAnsi="Arial Narrow" w:cs="Arial Narrow"/>
          <w:b/>
          <w:sz w:val="24"/>
          <w:szCs w:val="24"/>
        </w:rPr>
        <w:tab/>
      </w:r>
      <w:r>
        <w:rPr>
          <w:rFonts w:ascii="Arial Narrow" w:eastAsia="Arial Narrow" w:hAnsi="Arial Narrow" w:cs="Arial Narrow"/>
          <w:b/>
          <w:sz w:val="24"/>
          <w:szCs w:val="24"/>
        </w:rPr>
        <w:tab/>
      </w:r>
    </w:p>
    <w:p w14:paraId="0000001D" w14:textId="77777777" w:rsidR="00F151CF" w:rsidRDefault="00A55B34">
      <w:pPr>
        <w:spacing w:after="0"/>
        <w:rPr>
          <w:rFonts w:ascii="Arial Narrow" w:eastAsia="Arial Narrow" w:hAnsi="Arial Narrow" w:cs="Arial Narrow"/>
          <w:i/>
          <w:sz w:val="24"/>
          <w:szCs w:val="24"/>
        </w:rPr>
      </w:pPr>
      <w:r>
        <w:rPr>
          <w:rFonts w:ascii="Arial Narrow" w:eastAsia="Arial Narrow" w:hAnsi="Arial Narrow" w:cs="Arial Narrow"/>
          <w:b/>
          <w:sz w:val="24"/>
          <w:szCs w:val="24"/>
        </w:rPr>
        <w:lastRenderedPageBreak/>
        <w:tab/>
      </w:r>
      <w:r>
        <w:rPr>
          <w:rFonts w:ascii="Arial Narrow" w:eastAsia="Arial Narrow" w:hAnsi="Arial Narrow" w:cs="Arial Narrow"/>
          <w:i/>
          <w:sz w:val="24"/>
          <w:szCs w:val="24"/>
        </w:rPr>
        <w:t>Lester commented that we need to consider federal/grant requirements and procedures for selection process (recommended executive committee as core group and others as needed). Three documents in the board room online:</w:t>
      </w:r>
    </w:p>
    <w:p w14:paraId="0000001E" w14:textId="77777777" w:rsidR="00F151CF" w:rsidRDefault="00A55B34">
      <w:pPr>
        <w:numPr>
          <w:ilvl w:val="0"/>
          <w:numId w:val="1"/>
        </w:numPr>
        <w:spacing w:after="0"/>
        <w:rPr>
          <w:rFonts w:ascii="Arial Narrow" w:eastAsia="Arial Narrow" w:hAnsi="Arial Narrow" w:cs="Arial Narrow"/>
          <w:i/>
          <w:sz w:val="24"/>
          <w:szCs w:val="24"/>
        </w:rPr>
      </w:pPr>
      <w:r>
        <w:rPr>
          <w:rFonts w:ascii="Arial Narrow" w:eastAsia="Arial Narrow" w:hAnsi="Arial Narrow" w:cs="Arial Narrow"/>
          <w:i/>
          <w:sz w:val="24"/>
          <w:szCs w:val="24"/>
        </w:rPr>
        <w:t xml:space="preserve">Independent Living Administration (2 documents) -- Requirements in selection of new executive directors. FAQs document outlines some requirements; other document is a checklist to ensure that we follow the guidelines. Before we can hire/make a final offer to a new executive director, the selection </w:t>
      </w:r>
      <w:proofErr w:type="gramStart"/>
      <w:r>
        <w:rPr>
          <w:rFonts w:ascii="Arial Narrow" w:eastAsia="Arial Narrow" w:hAnsi="Arial Narrow" w:cs="Arial Narrow"/>
          <w:i/>
          <w:sz w:val="24"/>
          <w:szCs w:val="24"/>
        </w:rPr>
        <w:t>has to</w:t>
      </w:r>
      <w:proofErr w:type="gramEnd"/>
      <w:r>
        <w:rPr>
          <w:rFonts w:ascii="Arial Narrow" w:eastAsia="Arial Narrow" w:hAnsi="Arial Narrow" w:cs="Arial Narrow"/>
          <w:i/>
          <w:sz w:val="24"/>
          <w:szCs w:val="24"/>
        </w:rPr>
        <w:t xml:space="preserve"> be approved by the ILA (Projects Officer). We </w:t>
      </w:r>
      <w:proofErr w:type="gramStart"/>
      <w:r>
        <w:rPr>
          <w:rFonts w:ascii="Arial Narrow" w:eastAsia="Arial Narrow" w:hAnsi="Arial Narrow" w:cs="Arial Narrow"/>
          <w:i/>
          <w:sz w:val="24"/>
          <w:szCs w:val="24"/>
        </w:rPr>
        <w:t>would</w:t>
      </w:r>
      <w:proofErr w:type="gramEnd"/>
      <w:r>
        <w:rPr>
          <w:rFonts w:ascii="Arial Narrow" w:eastAsia="Arial Narrow" w:hAnsi="Arial Narrow" w:cs="Arial Narrow"/>
          <w:i/>
          <w:sz w:val="24"/>
          <w:szCs w:val="24"/>
        </w:rPr>
        <w:t xml:space="preserve"> need to notify them if we appoint an interim director. Need to submit why we are making a change in leadership, reasons for the change, etc.</w:t>
      </w:r>
    </w:p>
    <w:p w14:paraId="0000001F" w14:textId="77777777" w:rsidR="00F151CF" w:rsidRDefault="00A55B34">
      <w:pPr>
        <w:numPr>
          <w:ilvl w:val="0"/>
          <w:numId w:val="1"/>
        </w:numPr>
        <w:spacing w:after="0"/>
        <w:rPr>
          <w:rFonts w:ascii="Arial Narrow" w:eastAsia="Arial Narrow" w:hAnsi="Arial Narrow" w:cs="Arial Narrow"/>
          <w:i/>
          <w:sz w:val="24"/>
          <w:szCs w:val="24"/>
        </w:rPr>
      </w:pPr>
      <w:r>
        <w:rPr>
          <w:rFonts w:ascii="Arial Narrow" w:eastAsia="Arial Narrow" w:hAnsi="Arial Narrow" w:cs="Arial Narrow"/>
          <w:i/>
          <w:sz w:val="24"/>
          <w:szCs w:val="24"/>
        </w:rPr>
        <w:t>IL-Net TA document “Tips for hiring an Executive Director”</w:t>
      </w:r>
    </w:p>
    <w:p w14:paraId="00000020" w14:textId="77777777" w:rsidR="00F151CF" w:rsidRDefault="00A55B34">
      <w:pPr>
        <w:numPr>
          <w:ilvl w:val="0"/>
          <w:numId w:val="1"/>
        </w:numPr>
        <w:spacing w:after="0"/>
        <w:rPr>
          <w:rFonts w:ascii="Arial Narrow" w:eastAsia="Arial Narrow" w:hAnsi="Arial Narrow" w:cs="Arial Narrow"/>
          <w:i/>
          <w:sz w:val="24"/>
          <w:szCs w:val="24"/>
        </w:rPr>
      </w:pPr>
      <w:r>
        <w:rPr>
          <w:rFonts w:ascii="Arial Narrow" w:eastAsia="Arial Narrow" w:hAnsi="Arial Narrow" w:cs="Arial Narrow"/>
          <w:i/>
          <w:sz w:val="24"/>
          <w:szCs w:val="24"/>
        </w:rPr>
        <w:t>Current job description (to review by search committee)</w:t>
      </w:r>
    </w:p>
    <w:p w14:paraId="00000021" w14:textId="77777777" w:rsidR="00F151CF" w:rsidRDefault="00A55B34">
      <w:pPr>
        <w:numPr>
          <w:ilvl w:val="1"/>
          <w:numId w:val="1"/>
        </w:numPr>
        <w:spacing w:after="0"/>
        <w:rPr>
          <w:rFonts w:ascii="Arial Narrow" w:eastAsia="Arial Narrow" w:hAnsi="Arial Narrow" w:cs="Arial Narrow"/>
          <w:i/>
          <w:sz w:val="24"/>
          <w:szCs w:val="24"/>
        </w:rPr>
      </w:pPr>
      <w:r>
        <w:rPr>
          <w:rFonts w:ascii="Arial Narrow" w:eastAsia="Arial Narrow" w:hAnsi="Arial Narrow" w:cs="Arial Narrow"/>
          <w:i/>
          <w:sz w:val="24"/>
          <w:szCs w:val="24"/>
        </w:rPr>
        <w:t>Lester has also collected some samples of job descriptions from other IL agencies</w:t>
      </w:r>
    </w:p>
    <w:p w14:paraId="00000022" w14:textId="77777777" w:rsidR="00F151CF" w:rsidRDefault="00A55B34">
      <w:pPr>
        <w:spacing w:after="0"/>
        <w:rPr>
          <w:rFonts w:ascii="Arial Narrow" w:eastAsia="Arial Narrow" w:hAnsi="Arial Narrow" w:cs="Arial Narrow"/>
          <w:i/>
          <w:sz w:val="24"/>
          <w:szCs w:val="24"/>
        </w:rPr>
      </w:pPr>
      <w:r>
        <w:rPr>
          <w:rFonts w:ascii="Arial Narrow" w:eastAsia="Arial Narrow" w:hAnsi="Arial Narrow" w:cs="Arial Narrow"/>
          <w:i/>
          <w:sz w:val="24"/>
          <w:szCs w:val="24"/>
        </w:rPr>
        <w:tab/>
        <w:t>Jesse asked for board volunteers in addition to the executive committee (Jesse, Lester, Tom, Michael, Brad; Brenda as staff representative) to serve on the search/recruitment committee: Angela and Dianne volunteered to participate. Jesse/Brenda will reach out to one of the state IL agency directors for an additional representative.</w:t>
      </w:r>
    </w:p>
    <w:p w14:paraId="00000023" w14:textId="77777777" w:rsidR="00F151CF" w:rsidRDefault="00A55B34">
      <w:pPr>
        <w:spacing w:after="0"/>
        <w:rPr>
          <w:rFonts w:ascii="Arial Narrow" w:eastAsia="Arial Narrow" w:hAnsi="Arial Narrow" w:cs="Arial Narrow"/>
          <w:i/>
          <w:sz w:val="24"/>
          <w:szCs w:val="24"/>
        </w:rPr>
      </w:pPr>
      <w:r>
        <w:rPr>
          <w:rFonts w:ascii="Arial Narrow" w:eastAsia="Arial Narrow" w:hAnsi="Arial Narrow" w:cs="Arial Narrow"/>
          <w:i/>
          <w:sz w:val="24"/>
          <w:szCs w:val="24"/>
        </w:rPr>
        <w:tab/>
        <w:t>Move to establish the search/recruitment committee with those listed above: Lester, Dianne; approved unanimously</w:t>
      </w:r>
    </w:p>
    <w:p w14:paraId="00000024" w14:textId="77777777" w:rsidR="00F151CF" w:rsidRDefault="00A55B34">
      <w:pPr>
        <w:spacing w:after="0"/>
        <w:rPr>
          <w:rFonts w:ascii="Arial Narrow" w:eastAsia="Arial Narrow" w:hAnsi="Arial Narrow" w:cs="Arial Narrow"/>
          <w:i/>
          <w:sz w:val="24"/>
          <w:szCs w:val="24"/>
        </w:rPr>
      </w:pPr>
      <w:r>
        <w:rPr>
          <w:rFonts w:ascii="Arial Narrow" w:eastAsia="Arial Narrow" w:hAnsi="Arial Narrow" w:cs="Arial Narrow"/>
          <w:i/>
          <w:sz w:val="24"/>
          <w:szCs w:val="24"/>
        </w:rPr>
        <w:tab/>
        <w:t>Additional discussion: Carol will send salary history for the executive director position to Jesse. Michael inquired about COVID-19 payroll protection grants; Carol explained that it wouldn’t be as relevant for RRCI because the grant funding is set up differently (funds come through contracted arrangements); Brenda shared discussion from state directors' meeting where they discussed similar issues.</w:t>
      </w:r>
    </w:p>
    <w:p w14:paraId="00000025" w14:textId="77777777" w:rsidR="00F151CF" w:rsidRDefault="00F151CF">
      <w:pPr>
        <w:spacing w:after="0"/>
        <w:rPr>
          <w:rFonts w:ascii="Arial Narrow" w:eastAsia="Arial Narrow" w:hAnsi="Arial Narrow" w:cs="Arial Narrow"/>
          <w:i/>
          <w:sz w:val="24"/>
          <w:szCs w:val="24"/>
        </w:rPr>
      </w:pPr>
    </w:p>
    <w:p w14:paraId="00000026" w14:textId="77777777" w:rsidR="00F151CF" w:rsidRDefault="00A55B34">
      <w:pPr>
        <w:spacing w:after="0"/>
        <w:rPr>
          <w:rFonts w:ascii="Arial Narrow" w:eastAsia="Arial Narrow" w:hAnsi="Arial Narrow" w:cs="Arial Narrow"/>
          <w:sz w:val="24"/>
          <w:szCs w:val="24"/>
        </w:rPr>
      </w:pPr>
      <w:r>
        <w:rPr>
          <w:rFonts w:ascii="Arial Narrow" w:eastAsia="Arial Narrow" w:hAnsi="Arial Narrow" w:cs="Arial Narrow"/>
          <w:b/>
          <w:sz w:val="24"/>
          <w:szCs w:val="24"/>
        </w:rPr>
        <w:t>Board Business</w:t>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p>
    <w:p w14:paraId="00000027" w14:textId="77777777" w:rsidR="00F151CF" w:rsidRDefault="00A55B34">
      <w:pPr>
        <w:spacing w:after="0"/>
        <w:rPr>
          <w:rFonts w:ascii="Arial Narrow" w:eastAsia="Arial Narrow" w:hAnsi="Arial Narrow" w:cs="Arial Narrow"/>
          <w:sz w:val="24"/>
          <w:szCs w:val="24"/>
        </w:rPr>
      </w:pPr>
      <w:r>
        <w:rPr>
          <w:rFonts w:ascii="Arial Narrow" w:eastAsia="Arial Narrow" w:hAnsi="Arial Narrow" w:cs="Arial Narrow"/>
          <w:sz w:val="24"/>
          <w:szCs w:val="24"/>
        </w:rPr>
        <w:t>Scholarship Report</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p>
    <w:p w14:paraId="00000028" w14:textId="77777777" w:rsidR="00F151CF" w:rsidRDefault="00A55B34">
      <w:pPr>
        <w:spacing w:after="0"/>
        <w:rPr>
          <w:rFonts w:ascii="Arial Narrow" w:eastAsia="Arial Narrow" w:hAnsi="Arial Narrow" w:cs="Arial Narrow"/>
          <w:i/>
          <w:sz w:val="24"/>
          <w:szCs w:val="24"/>
        </w:rPr>
      </w:pPr>
      <w:r>
        <w:rPr>
          <w:rFonts w:ascii="Arial Narrow" w:eastAsia="Arial Narrow" w:hAnsi="Arial Narrow" w:cs="Arial Narrow"/>
          <w:sz w:val="24"/>
          <w:szCs w:val="24"/>
        </w:rPr>
        <w:tab/>
      </w:r>
      <w:r>
        <w:rPr>
          <w:rFonts w:ascii="Arial Narrow" w:eastAsia="Arial Narrow" w:hAnsi="Arial Narrow" w:cs="Arial Narrow"/>
          <w:i/>
          <w:sz w:val="24"/>
          <w:szCs w:val="24"/>
        </w:rPr>
        <w:t>Tabled to next meeting.</w:t>
      </w:r>
    </w:p>
    <w:p w14:paraId="00000029" w14:textId="77777777" w:rsidR="00F151CF" w:rsidRDefault="00F151CF">
      <w:pPr>
        <w:spacing w:after="0"/>
        <w:rPr>
          <w:rFonts w:ascii="Arial Narrow" w:eastAsia="Arial Narrow" w:hAnsi="Arial Narrow" w:cs="Arial Narrow"/>
          <w:sz w:val="24"/>
          <w:szCs w:val="24"/>
        </w:rPr>
      </w:pPr>
    </w:p>
    <w:p w14:paraId="0000002A" w14:textId="77777777" w:rsidR="00F151CF" w:rsidRDefault="00A55B34">
      <w:pPr>
        <w:spacing w:after="0"/>
        <w:rPr>
          <w:rFonts w:ascii="Arial Narrow" w:eastAsia="Arial Narrow" w:hAnsi="Arial Narrow" w:cs="Arial Narrow"/>
          <w:sz w:val="24"/>
          <w:szCs w:val="24"/>
        </w:rPr>
      </w:pPr>
      <w:r>
        <w:rPr>
          <w:rFonts w:ascii="Arial Narrow" w:eastAsia="Arial Narrow" w:hAnsi="Arial Narrow" w:cs="Arial Narrow"/>
          <w:sz w:val="24"/>
          <w:szCs w:val="24"/>
        </w:rPr>
        <w:t>Friends of RRCI, others to inform re Executive Director</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p>
    <w:p w14:paraId="0000002B" w14:textId="77777777" w:rsidR="00F151CF" w:rsidRDefault="00A55B34">
      <w:pPr>
        <w:spacing w:after="0"/>
        <w:rPr>
          <w:rFonts w:ascii="Arial Narrow" w:eastAsia="Arial Narrow" w:hAnsi="Arial Narrow" w:cs="Arial Narrow"/>
          <w:i/>
          <w:sz w:val="24"/>
          <w:szCs w:val="24"/>
        </w:rPr>
      </w:pPr>
      <w:r>
        <w:rPr>
          <w:rFonts w:ascii="Arial Narrow" w:eastAsia="Arial Narrow" w:hAnsi="Arial Narrow" w:cs="Arial Narrow"/>
          <w:b/>
          <w:sz w:val="24"/>
          <w:szCs w:val="24"/>
        </w:rPr>
        <w:tab/>
      </w:r>
      <w:r>
        <w:rPr>
          <w:rFonts w:ascii="Arial Narrow" w:eastAsia="Arial Narrow" w:hAnsi="Arial Narrow" w:cs="Arial Narrow"/>
          <w:i/>
          <w:sz w:val="24"/>
          <w:szCs w:val="24"/>
        </w:rPr>
        <w:t>Brenda has been in communication with Greg Bartholomew to notify him of Barb’s passing. She has also been in touch with the other state IL agency directors (five throughout the state); they asked her to convey their willingness to assist with the search process.</w:t>
      </w:r>
    </w:p>
    <w:p w14:paraId="0000002C" w14:textId="77777777" w:rsidR="00F151CF" w:rsidRDefault="00F151CF">
      <w:pPr>
        <w:spacing w:after="0"/>
        <w:rPr>
          <w:rFonts w:ascii="Arial Narrow" w:eastAsia="Arial Narrow" w:hAnsi="Arial Narrow" w:cs="Arial Narrow"/>
          <w:b/>
          <w:sz w:val="24"/>
          <w:szCs w:val="24"/>
        </w:rPr>
      </w:pPr>
    </w:p>
    <w:p w14:paraId="0000002D" w14:textId="77777777" w:rsidR="00F151CF" w:rsidRDefault="00A55B34">
      <w:pPr>
        <w:spacing w:after="0"/>
        <w:rPr>
          <w:rFonts w:ascii="Arial Narrow" w:eastAsia="Arial Narrow" w:hAnsi="Arial Narrow" w:cs="Arial Narrow"/>
          <w:sz w:val="24"/>
          <w:szCs w:val="24"/>
        </w:rPr>
      </w:pPr>
      <w:r>
        <w:rPr>
          <w:rFonts w:ascii="Arial Narrow" w:eastAsia="Arial Narrow" w:hAnsi="Arial Narrow" w:cs="Arial Narrow"/>
          <w:b/>
          <w:sz w:val="24"/>
          <w:szCs w:val="24"/>
        </w:rPr>
        <w:t>Discussion Items</w:t>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p>
    <w:p w14:paraId="0000002E" w14:textId="77777777" w:rsidR="00F151CF" w:rsidRDefault="00A55B34">
      <w:pPr>
        <w:spacing w:after="0"/>
        <w:rPr>
          <w:rFonts w:ascii="Arial Narrow" w:eastAsia="Arial Narrow" w:hAnsi="Arial Narrow" w:cs="Arial Narrow"/>
          <w:sz w:val="24"/>
          <w:szCs w:val="24"/>
        </w:rPr>
      </w:pPr>
      <w:r>
        <w:rPr>
          <w:rFonts w:ascii="Arial Narrow" w:eastAsia="Arial Narrow" w:hAnsi="Arial Narrow" w:cs="Arial Narrow"/>
          <w:sz w:val="24"/>
          <w:szCs w:val="24"/>
        </w:rPr>
        <w:t>Executive Session – Personnel/Interim Executive Director/Recruitment Comm.</w:t>
      </w:r>
      <w:r>
        <w:rPr>
          <w:rFonts w:ascii="Arial Narrow" w:eastAsia="Arial Narrow" w:hAnsi="Arial Narrow" w:cs="Arial Narrow"/>
          <w:sz w:val="24"/>
          <w:szCs w:val="24"/>
        </w:rPr>
        <w:tab/>
      </w:r>
    </w:p>
    <w:p w14:paraId="0000002F" w14:textId="77777777" w:rsidR="00F151CF" w:rsidRDefault="00A55B34">
      <w:pPr>
        <w:spacing w:after="0"/>
        <w:rPr>
          <w:rFonts w:ascii="Arial Narrow" w:eastAsia="Arial Narrow" w:hAnsi="Arial Narrow" w:cs="Arial Narrow"/>
          <w:i/>
          <w:sz w:val="24"/>
          <w:szCs w:val="24"/>
        </w:rPr>
      </w:pPr>
      <w:r>
        <w:rPr>
          <w:rFonts w:ascii="Arial Narrow" w:eastAsia="Arial Narrow" w:hAnsi="Arial Narrow" w:cs="Arial Narrow"/>
          <w:b/>
          <w:sz w:val="24"/>
          <w:szCs w:val="24"/>
        </w:rPr>
        <w:tab/>
      </w:r>
      <w:r>
        <w:rPr>
          <w:rFonts w:ascii="Arial Narrow" w:eastAsia="Arial Narrow" w:hAnsi="Arial Narrow" w:cs="Arial Narrow"/>
          <w:i/>
          <w:sz w:val="24"/>
          <w:szCs w:val="24"/>
        </w:rPr>
        <w:t>Move to go into executive session: Angela, Tom. Approved unanimously.</w:t>
      </w:r>
    </w:p>
    <w:p w14:paraId="00000030" w14:textId="77777777" w:rsidR="00F151CF" w:rsidRDefault="00A55B34">
      <w:pPr>
        <w:spacing w:after="0"/>
        <w:ind w:firstLine="720"/>
        <w:rPr>
          <w:rFonts w:ascii="Arial Narrow" w:eastAsia="Arial Narrow" w:hAnsi="Arial Narrow" w:cs="Arial Narrow"/>
          <w:i/>
          <w:sz w:val="24"/>
          <w:szCs w:val="24"/>
        </w:rPr>
      </w:pPr>
      <w:r>
        <w:rPr>
          <w:rFonts w:ascii="Arial Narrow" w:eastAsia="Arial Narrow" w:hAnsi="Arial Narrow" w:cs="Arial Narrow"/>
          <w:i/>
          <w:sz w:val="24"/>
          <w:szCs w:val="24"/>
        </w:rPr>
        <w:t>Discussion centered on possibility of appointing an executive director and related challenges: delegating workload, temporary pay changes for an internal appointment, possible need to hire additional support staff</w:t>
      </w:r>
    </w:p>
    <w:p w14:paraId="00000031" w14:textId="77777777" w:rsidR="00F151CF" w:rsidRDefault="00A55B34">
      <w:pPr>
        <w:spacing w:after="0"/>
        <w:ind w:firstLine="720"/>
        <w:rPr>
          <w:rFonts w:ascii="Arial Narrow" w:eastAsia="Arial Narrow" w:hAnsi="Arial Narrow" w:cs="Arial Narrow"/>
          <w:i/>
          <w:sz w:val="24"/>
          <w:szCs w:val="24"/>
        </w:rPr>
      </w:pPr>
      <w:r>
        <w:rPr>
          <w:rFonts w:ascii="Arial Narrow" w:eastAsia="Arial Narrow" w:hAnsi="Arial Narrow" w:cs="Arial Narrow"/>
          <w:i/>
          <w:sz w:val="24"/>
          <w:szCs w:val="24"/>
        </w:rPr>
        <w:t xml:space="preserve">Move to adjourn from Executive Session and return to regular meeting: Angela, Lester. </w:t>
      </w:r>
    </w:p>
    <w:p w14:paraId="00000032" w14:textId="77777777" w:rsidR="00F151CF" w:rsidRDefault="00A55B34">
      <w:pPr>
        <w:spacing w:after="0"/>
        <w:ind w:firstLine="720"/>
        <w:rPr>
          <w:rFonts w:ascii="Arial Narrow" w:eastAsia="Arial Narrow" w:hAnsi="Arial Narrow" w:cs="Arial Narrow"/>
          <w:i/>
          <w:sz w:val="24"/>
          <w:szCs w:val="24"/>
        </w:rPr>
      </w:pPr>
      <w:r>
        <w:rPr>
          <w:rFonts w:ascii="Arial Narrow" w:eastAsia="Arial Narrow" w:hAnsi="Arial Narrow" w:cs="Arial Narrow"/>
          <w:i/>
          <w:sz w:val="24"/>
          <w:szCs w:val="24"/>
        </w:rPr>
        <w:t xml:space="preserve">Move to offer Brenda Marshall position of Interim Executive Director of RRCI: Michael, Lester. Approved unanimously. Jesse expressed appreciation for Brenda’s hard work in recent weeks and the board’s confidence in Brenda and the rest of the RRCI staff team to move the organization through these </w:t>
      </w:r>
      <w:r>
        <w:rPr>
          <w:rFonts w:ascii="Arial Narrow" w:eastAsia="Arial Narrow" w:hAnsi="Arial Narrow" w:cs="Arial Narrow"/>
          <w:i/>
          <w:sz w:val="24"/>
          <w:szCs w:val="24"/>
        </w:rPr>
        <w:lastRenderedPageBreak/>
        <w:t xml:space="preserve">difficult times. Lester expressed to Brenda the importance of calling upon board members for assistance in the transition. </w:t>
      </w:r>
    </w:p>
    <w:p w14:paraId="00000033" w14:textId="77777777" w:rsidR="00F151CF" w:rsidRDefault="00A55B34">
      <w:pPr>
        <w:spacing w:after="0"/>
        <w:ind w:firstLine="720"/>
        <w:rPr>
          <w:rFonts w:ascii="Arial Narrow" w:eastAsia="Arial Narrow" w:hAnsi="Arial Narrow" w:cs="Arial Narrow"/>
          <w:i/>
          <w:sz w:val="24"/>
          <w:szCs w:val="24"/>
        </w:rPr>
      </w:pPr>
      <w:r>
        <w:rPr>
          <w:rFonts w:ascii="Arial Narrow" w:eastAsia="Arial Narrow" w:hAnsi="Arial Narrow" w:cs="Arial Narrow"/>
          <w:i/>
          <w:sz w:val="24"/>
          <w:szCs w:val="24"/>
        </w:rPr>
        <w:t>Jesse will notify ILA PO of Brenda’s interim appointment.</w:t>
      </w:r>
    </w:p>
    <w:p w14:paraId="00000034" w14:textId="77777777" w:rsidR="00F151CF" w:rsidRDefault="00A55B34">
      <w:pPr>
        <w:spacing w:after="0"/>
        <w:ind w:firstLine="720"/>
        <w:rPr>
          <w:rFonts w:ascii="Arial Narrow" w:eastAsia="Arial Narrow" w:hAnsi="Arial Narrow" w:cs="Arial Narrow"/>
          <w:i/>
          <w:sz w:val="24"/>
          <w:szCs w:val="24"/>
        </w:rPr>
      </w:pPr>
      <w:r>
        <w:rPr>
          <w:rFonts w:ascii="Arial Narrow" w:eastAsia="Arial Narrow" w:hAnsi="Arial Narrow" w:cs="Arial Narrow"/>
          <w:i/>
          <w:sz w:val="24"/>
          <w:szCs w:val="24"/>
        </w:rPr>
        <w:t xml:space="preserve">Search committee will convene virtually on Monday, April 20 at 3:30pm. </w:t>
      </w:r>
    </w:p>
    <w:p w14:paraId="00000035" w14:textId="77777777" w:rsidR="00F151CF" w:rsidRDefault="00F151CF">
      <w:pPr>
        <w:spacing w:after="0"/>
        <w:ind w:firstLine="720"/>
        <w:rPr>
          <w:rFonts w:ascii="Arial Narrow" w:eastAsia="Arial Narrow" w:hAnsi="Arial Narrow" w:cs="Arial Narrow"/>
          <w:i/>
          <w:sz w:val="24"/>
          <w:szCs w:val="24"/>
        </w:rPr>
      </w:pPr>
    </w:p>
    <w:p w14:paraId="00000036" w14:textId="77777777" w:rsidR="00F151CF" w:rsidRDefault="00A55B34">
      <w:pPr>
        <w:spacing w:after="0"/>
        <w:rPr>
          <w:rFonts w:ascii="Arial Narrow" w:eastAsia="Arial Narrow" w:hAnsi="Arial Narrow" w:cs="Arial Narrow"/>
          <w:b/>
          <w:sz w:val="24"/>
          <w:szCs w:val="24"/>
        </w:rPr>
      </w:pPr>
      <w:r>
        <w:rPr>
          <w:rFonts w:ascii="Arial Narrow" w:eastAsia="Arial Narrow" w:hAnsi="Arial Narrow" w:cs="Arial Narrow"/>
          <w:b/>
          <w:sz w:val="24"/>
          <w:szCs w:val="24"/>
        </w:rPr>
        <w:t>Adjourn</w:t>
      </w:r>
      <w:r>
        <w:rPr>
          <w:rFonts w:ascii="Arial Narrow" w:eastAsia="Arial Narrow" w:hAnsi="Arial Narrow" w:cs="Arial Narrow"/>
          <w:b/>
          <w:sz w:val="24"/>
          <w:szCs w:val="24"/>
        </w:rPr>
        <w:tab/>
      </w:r>
    </w:p>
    <w:p w14:paraId="00000037" w14:textId="77777777" w:rsidR="00F151CF" w:rsidRDefault="00A55B34">
      <w:pPr>
        <w:spacing w:after="0"/>
        <w:ind w:firstLine="720"/>
        <w:rPr>
          <w:rFonts w:ascii="Arial Narrow" w:eastAsia="Arial Narrow" w:hAnsi="Arial Narrow" w:cs="Arial Narrow"/>
          <w:sz w:val="24"/>
          <w:szCs w:val="24"/>
        </w:rPr>
      </w:pPr>
      <w:r>
        <w:rPr>
          <w:rFonts w:ascii="Arial Narrow" w:eastAsia="Arial Narrow" w:hAnsi="Arial Narrow" w:cs="Arial Narrow"/>
          <w:i/>
          <w:sz w:val="24"/>
          <w:szCs w:val="24"/>
        </w:rPr>
        <w:t>Meeting adjourned at 5pm.</w:t>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p>
    <w:p w14:paraId="00000038" w14:textId="77777777" w:rsidR="00F151CF" w:rsidRDefault="00A55B34">
      <w:pPr>
        <w:spacing w:after="0"/>
        <w:jc w:val="center"/>
        <w:rPr>
          <w:rFonts w:ascii="Arial Narrow" w:eastAsia="Arial Narrow" w:hAnsi="Arial Narrow" w:cs="Arial Narrow"/>
          <w:b/>
          <w:sz w:val="28"/>
          <w:szCs w:val="28"/>
          <w:u w:val="single"/>
        </w:rPr>
      </w:pPr>
      <w:r>
        <w:rPr>
          <w:rFonts w:ascii="Arial Narrow" w:eastAsia="Arial Narrow" w:hAnsi="Arial Narrow" w:cs="Arial Narrow"/>
          <w:b/>
          <w:sz w:val="28"/>
          <w:szCs w:val="28"/>
          <w:u w:val="single"/>
        </w:rPr>
        <w:t>Important Dates and Events</w:t>
      </w:r>
    </w:p>
    <w:p w14:paraId="00000039" w14:textId="77777777" w:rsidR="00F151CF" w:rsidRDefault="00F151CF">
      <w:pPr>
        <w:spacing w:after="0"/>
        <w:jc w:val="center"/>
        <w:rPr>
          <w:rFonts w:ascii="Arial Narrow" w:eastAsia="Arial Narrow" w:hAnsi="Arial Narrow" w:cs="Arial Narrow"/>
          <w:b/>
          <w:sz w:val="20"/>
          <w:szCs w:val="20"/>
        </w:rPr>
      </w:pPr>
    </w:p>
    <w:p w14:paraId="0000003A" w14:textId="77777777" w:rsidR="00F151CF" w:rsidRDefault="00A55B34">
      <w:pPr>
        <w:spacing w:after="0"/>
        <w:jc w:val="center"/>
        <w:rPr>
          <w:rFonts w:ascii="Arial Narrow" w:eastAsia="Arial Narrow" w:hAnsi="Arial Narrow" w:cs="Arial Narrow"/>
          <w:sz w:val="24"/>
          <w:szCs w:val="24"/>
        </w:rPr>
      </w:pPr>
      <w:r>
        <w:rPr>
          <w:rFonts w:ascii="Arial Narrow" w:eastAsia="Arial Narrow" w:hAnsi="Arial Narrow" w:cs="Arial Narrow"/>
          <w:b/>
          <w:sz w:val="24"/>
          <w:szCs w:val="24"/>
          <w:u w:val="single"/>
        </w:rPr>
        <w:t>Board Meeting Schedule:</w:t>
      </w:r>
      <w:r>
        <w:rPr>
          <w:rFonts w:ascii="Arial Narrow" w:eastAsia="Arial Narrow" w:hAnsi="Arial Narrow" w:cs="Arial Narrow"/>
          <w:sz w:val="24"/>
          <w:szCs w:val="24"/>
        </w:rPr>
        <w:t xml:space="preserve">  May 20, 2020</w:t>
      </w:r>
    </w:p>
    <w:p w14:paraId="0000003B" w14:textId="77777777" w:rsidR="00F151CF" w:rsidRDefault="00F151CF">
      <w:pPr>
        <w:spacing w:after="0"/>
        <w:jc w:val="center"/>
        <w:rPr>
          <w:rFonts w:ascii="Arial Narrow" w:eastAsia="Arial Narrow" w:hAnsi="Arial Narrow" w:cs="Arial Narrow"/>
          <w:b/>
          <w:sz w:val="24"/>
          <w:szCs w:val="24"/>
          <w:u w:val="single"/>
        </w:rPr>
      </w:pPr>
    </w:p>
    <w:p w14:paraId="0000003C" w14:textId="77777777" w:rsidR="00F151CF" w:rsidRDefault="00F151CF">
      <w:pPr>
        <w:spacing w:after="0"/>
        <w:jc w:val="center"/>
        <w:rPr>
          <w:rFonts w:ascii="Arial Narrow" w:eastAsia="Arial Narrow" w:hAnsi="Arial Narrow" w:cs="Arial Narrow"/>
          <w:b/>
          <w:i/>
          <w:sz w:val="24"/>
          <w:szCs w:val="24"/>
          <w:u w:val="single"/>
        </w:rPr>
      </w:pPr>
    </w:p>
    <w:p w14:paraId="0000003D" w14:textId="77777777" w:rsidR="00F151CF" w:rsidRDefault="00A55B34">
      <w:pPr>
        <w:shd w:val="clear" w:color="auto" w:fill="FFFFFF"/>
        <w:spacing w:after="0"/>
        <w:rPr>
          <w:rFonts w:ascii="Arial Narrow" w:eastAsia="Arial Narrow" w:hAnsi="Arial Narrow" w:cs="Arial Narrow"/>
          <w:i/>
          <w:color w:val="222222"/>
          <w:sz w:val="24"/>
          <w:szCs w:val="24"/>
        </w:rPr>
      </w:pPr>
      <w:r>
        <w:rPr>
          <w:rFonts w:ascii="Arial Narrow" w:eastAsia="Arial Narrow" w:hAnsi="Arial Narrow" w:cs="Arial Narrow"/>
          <w:i/>
          <w:color w:val="222222"/>
          <w:sz w:val="24"/>
          <w:szCs w:val="24"/>
        </w:rPr>
        <w:t>Follow-up motion made via email on 04/16/2020 (Moved/seconded: Michael, Dianne; approved):  The Board of Directors of Red Rock Center For Independence authorizes the following officers and board members to be signers on the organization’s accounts at Cache Valley Bank:</w:t>
      </w:r>
    </w:p>
    <w:p w14:paraId="0000003E" w14:textId="77777777" w:rsidR="00F151CF" w:rsidRDefault="00F151CF">
      <w:pPr>
        <w:shd w:val="clear" w:color="auto" w:fill="FFFFFF"/>
        <w:spacing w:after="0"/>
        <w:rPr>
          <w:rFonts w:ascii="Arial Narrow" w:eastAsia="Arial Narrow" w:hAnsi="Arial Narrow" w:cs="Arial Narrow"/>
          <w:i/>
          <w:color w:val="222222"/>
          <w:sz w:val="24"/>
          <w:szCs w:val="24"/>
        </w:rPr>
      </w:pPr>
    </w:p>
    <w:p w14:paraId="0000003F" w14:textId="77777777" w:rsidR="00F151CF" w:rsidRDefault="00A55B34">
      <w:pPr>
        <w:shd w:val="clear" w:color="auto" w:fill="FFFFFF"/>
        <w:spacing w:after="0"/>
        <w:ind w:left="720"/>
        <w:rPr>
          <w:rFonts w:ascii="Arial Narrow" w:eastAsia="Arial Narrow" w:hAnsi="Arial Narrow" w:cs="Arial Narrow"/>
          <w:i/>
          <w:color w:val="222222"/>
          <w:sz w:val="24"/>
          <w:szCs w:val="24"/>
        </w:rPr>
      </w:pPr>
      <w:r>
        <w:rPr>
          <w:rFonts w:ascii="Arial Narrow" w:eastAsia="Arial Narrow" w:hAnsi="Arial Narrow" w:cs="Arial Narrow"/>
          <w:i/>
          <w:color w:val="222222"/>
          <w:sz w:val="24"/>
          <w:szCs w:val="24"/>
        </w:rPr>
        <w:t>Jesse Stocking – President, Board of Directors</w:t>
      </w:r>
    </w:p>
    <w:p w14:paraId="00000040" w14:textId="77777777" w:rsidR="00F151CF" w:rsidRDefault="00A55B34">
      <w:pPr>
        <w:shd w:val="clear" w:color="auto" w:fill="FFFFFF"/>
        <w:spacing w:after="0"/>
        <w:ind w:left="720"/>
        <w:rPr>
          <w:rFonts w:ascii="Arial Narrow" w:eastAsia="Arial Narrow" w:hAnsi="Arial Narrow" w:cs="Arial Narrow"/>
          <w:i/>
          <w:color w:val="222222"/>
          <w:sz w:val="24"/>
          <w:szCs w:val="24"/>
        </w:rPr>
      </w:pPr>
      <w:r>
        <w:rPr>
          <w:rFonts w:ascii="Arial Narrow" w:eastAsia="Arial Narrow" w:hAnsi="Arial Narrow" w:cs="Arial Narrow"/>
          <w:i/>
          <w:color w:val="222222"/>
          <w:sz w:val="24"/>
          <w:szCs w:val="24"/>
        </w:rPr>
        <w:t xml:space="preserve">Lester </w:t>
      </w:r>
      <w:proofErr w:type="spellStart"/>
      <w:r>
        <w:rPr>
          <w:rFonts w:ascii="Arial Narrow" w:eastAsia="Arial Narrow" w:hAnsi="Arial Narrow" w:cs="Arial Narrow"/>
          <w:i/>
          <w:color w:val="222222"/>
          <w:sz w:val="24"/>
          <w:szCs w:val="24"/>
        </w:rPr>
        <w:t>Ruesch</w:t>
      </w:r>
      <w:proofErr w:type="spellEnd"/>
      <w:r>
        <w:rPr>
          <w:rFonts w:ascii="Arial Narrow" w:eastAsia="Arial Narrow" w:hAnsi="Arial Narrow" w:cs="Arial Narrow"/>
          <w:i/>
          <w:color w:val="222222"/>
          <w:sz w:val="24"/>
          <w:szCs w:val="24"/>
        </w:rPr>
        <w:t xml:space="preserve"> – President Ex Officio, Board of Directors</w:t>
      </w:r>
    </w:p>
    <w:p w14:paraId="00000041" w14:textId="77777777" w:rsidR="00F151CF" w:rsidRDefault="00A55B34">
      <w:pPr>
        <w:shd w:val="clear" w:color="auto" w:fill="FFFFFF"/>
        <w:spacing w:after="0"/>
        <w:ind w:left="720"/>
        <w:rPr>
          <w:rFonts w:ascii="Arial Narrow" w:eastAsia="Arial Narrow" w:hAnsi="Arial Narrow" w:cs="Arial Narrow"/>
          <w:i/>
          <w:color w:val="222222"/>
          <w:sz w:val="24"/>
          <w:szCs w:val="24"/>
        </w:rPr>
      </w:pPr>
      <w:r>
        <w:rPr>
          <w:rFonts w:ascii="Arial Narrow" w:eastAsia="Arial Narrow" w:hAnsi="Arial Narrow" w:cs="Arial Narrow"/>
          <w:i/>
          <w:color w:val="222222"/>
          <w:sz w:val="24"/>
          <w:szCs w:val="24"/>
        </w:rPr>
        <w:t>Michael Mills – Treasurer, Board of Directors</w:t>
      </w:r>
    </w:p>
    <w:p w14:paraId="00000042" w14:textId="77777777" w:rsidR="00F151CF" w:rsidRDefault="00A55B34">
      <w:pPr>
        <w:shd w:val="clear" w:color="auto" w:fill="FFFFFF"/>
        <w:spacing w:after="0"/>
        <w:ind w:left="720"/>
        <w:rPr>
          <w:rFonts w:ascii="Arial Narrow" w:eastAsia="Arial Narrow" w:hAnsi="Arial Narrow" w:cs="Arial Narrow"/>
          <w:i/>
          <w:color w:val="222222"/>
          <w:sz w:val="24"/>
          <w:szCs w:val="24"/>
        </w:rPr>
      </w:pPr>
      <w:r>
        <w:rPr>
          <w:rFonts w:ascii="Arial Narrow" w:eastAsia="Arial Narrow" w:hAnsi="Arial Narrow" w:cs="Arial Narrow"/>
          <w:i/>
          <w:color w:val="222222"/>
          <w:sz w:val="24"/>
          <w:szCs w:val="24"/>
        </w:rPr>
        <w:t>Dianne Aldrich – Finance Committee Member, Board of Directors</w:t>
      </w:r>
    </w:p>
    <w:p w14:paraId="00000043" w14:textId="77777777" w:rsidR="00F151CF" w:rsidRDefault="00A55B34">
      <w:pPr>
        <w:shd w:val="clear" w:color="auto" w:fill="FFFFFF"/>
        <w:spacing w:after="0"/>
        <w:ind w:left="720"/>
        <w:rPr>
          <w:rFonts w:ascii="Arial Narrow" w:eastAsia="Arial Narrow" w:hAnsi="Arial Narrow" w:cs="Arial Narrow"/>
          <w:i/>
          <w:color w:val="222222"/>
          <w:sz w:val="24"/>
          <w:szCs w:val="24"/>
        </w:rPr>
      </w:pPr>
      <w:r>
        <w:rPr>
          <w:rFonts w:ascii="Arial Narrow" w:eastAsia="Arial Narrow" w:hAnsi="Arial Narrow" w:cs="Arial Narrow"/>
          <w:i/>
          <w:color w:val="222222"/>
          <w:sz w:val="24"/>
          <w:szCs w:val="24"/>
        </w:rPr>
        <w:t>Brenda Marshall – Interim Executive Director</w:t>
      </w:r>
    </w:p>
    <w:p w14:paraId="00000044" w14:textId="77777777" w:rsidR="00F151CF" w:rsidRDefault="00A55B34">
      <w:pPr>
        <w:shd w:val="clear" w:color="auto" w:fill="FFFFFF"/>
        <w:spacing w:after="0"/>
        <w:ind w:left="720"/>
        <w:rPr>
          <w:rFonts w:ascii="Arial Narrow" w:eastAsia="Arial Narrow" w:hAnsi="Arial Narrow" w:cs="Arial Narrow"/>
          <w:i/>
          <w:color w:val="222222"/>
          <w:sz w:val="24"/>
          <w:szCs w:val="24"/>
        </w:rPr>
      </w:pPr>
      <w:r>
        <w:rPr>
          <w:rFonts w:ascii="Arial Narrow" w:eastAsia="Arial Narrow" w:hAnsi="Arial Narrow" w:cs="Arial Narrow"/>
          <w:i/>
          <w:color w:val="222222"/>
          <w:sz w:val="24"/>
          <w:szCs w:val="24"/>
        </w:rPr>
        <w:t xml:space="preserve"> </w:t>
      </w:r>
    </w:p>
    <w:p w14:paraId="00000045" w14:textId="77777777" w:rsidR="00F151CF" w:rsidRDefault="00F151CF">
      <w:pPr>
        <w:spacing w:after="0"/>
        <w:jc w:val="center"/>
        <w:rPr>
          <w:rFonts w:ascii="Arial Narrow" w:eastAsia="Arial Narrow" w:hAnsi="Arial Narrow" w:cs="Arial Narrow"/>
          <w:b/>
          <w:sz w:val="24"/>
          <w:szCs w:val="24"/>
          <w:u w:val="single"/>
        </w:rPr>
      </w:pPr>
    </w:p>
    <w:p w14:paraId="00000046" w14:textId="77777777" w:rsidR="00F151CF" w:rsidRDefault="00F151CF">
      <w:pPr>
        <w:spacing w:after="0"/>
        <w:jc w:val="center"/>
        <w:rPr>
          <w:rFonts w:ascii="Arial Narrow" w:eastAsia="Arial Narrow" w:hAnsi="Arial Narrow" w:cs="Arial Narrow"/>
          <w:b/>
          <w:sz w:val="24"/>
          <w:szCs w:val="24"/>
          <w:u w:val="single"/>
        </w:rPr>
      </w:pPr>
    </w:p>
    <w:sectPr w:rsidR="00F151CF">
      <w:headerReference w:type="default" r:id="rId10"/>
      <w:footerReference w:type="even" r:id="rId11"/>
      <w:footerReference w:type="default" r:id="rId12"/>
      <w:pgSz w:w="12240" w:h="15840"/>
      <w:pgMar w:top="1008" w:right="1440" w:bottom="100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6578F" w14:textId="77777777" w:rsidR="003463D9" w:rsidRDefault="003463D9">
      <w:pPr>
        <w:spacing w:after="0" w:line="240" w:lineRule="auto"/>
      </w:pPr>
      <w:r>
        <w:separator/>
      </w:r>
    </w:p>
  </w:endnote>
  <w:endnote w:type="continuationSeparator" w:id="0">
    <w:p w14:paraId="7D763954" w14:textId="77777777" w:rsidR="003463D9" w:rsidRDefault="00346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8" w14:textId="77777777" w:rsidR="00F151CF" w:rsidRDefault="00A55B34">
    <w:pPr>
      <w:pBdr>
        <w:top w:val="nil"/>
        <w:left w:val="nil"/>
        <w:bottom w:val="nil"/>
        <w:right w:val="nil"/>
        <w:between w:val="nil"/>
      </w:pBdr>
      <w:tabs>
        <w:tab w:val="center" w:pos="4320"/>
        <w:tab w:val="right" w:pos="8640"/>
      </w:tabs>
      <w:spacing w:after="0" w:line="240" w:lineRule="auto"/>
      <w:jc w:val="center"/>
      <w:rPr>
        <w:color w:val="000000"/>
      </w:rPr>
    </w:pPr>
    <w:r>
      <w:rPr>
        <w:color w:val="000000"/>
      </w:rPr>
      <w:fldChar w:fldCharType="begin"/>
    </w:r>
    <w:r>
      <w:rPr>
        <w:color w:val="000000"/>
      </w:rPr>
      <w:instrText>PAGE</w:instrText>
    </w:r>
    <w:r>
      <w:rPr>
        <w:color w:val="000000"/>
      </w:rPr>
      <w:fldChar w:fldCharType="end"/>
    </w:r>
  </w:p>
  <w:p w14:paraId="00000049" w14:textId="77777777" w:rsidR="00F151CF" w:rsidRDefault="00F151CF">
    <w:pPr>
      <w:pBdr>
        <w:top w:val="nil"/>
        <w:left w:val="nil"/>
        <w:bottom w:val="nil"/>
        <w:right w:val="nil"/>
        <w:between w:val="nil"/>
      </w:pBdr>
      <w:tabs>
        <w:tab w:val="center" w:pos="4320"/>
        <w:tab w:val="right" w:pos="864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A" w14:textId="75229410" w:rsidR="00F151CF" w:rsidRDefault="00A55B34">
    <w:pPr>
      <w:pBdr>
        <w:top w:val="nil"/>
        <w:left w:val="nil"/>
        <w:bottom w:val="nil"/>
        <w:right w:val="nil"/>
        <w:between w:val="nil"/>
      </w:pBdr>
      <w:tabs>
        <w:tab w:val="center" w:pos="4320"/>
        <w:tab w:val="right" w:pos="864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04B" w14:textId="77777777" w:rsidR="00F151CF" w:rsidRDefault="00F151CF">
    <w:pPr>
      <w:pBdr>
        <w:top w:val="nil"/>
        <w:left w:val="nil"/>
        <w:bottom w:val="nil"/>
        <w:right w:val="nil"/>
        <w:between w:val="nil"/>
      </w:pBdr>
      <w:tabs>
        <w:tab w:val="center" w:pos="4320"/>
        <w:tab w:val="right" w:pos="864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296CC" w14:textId="77777777" w:rsidR="003463D9" w:rsidRDefault="003463D9">
      <w:pPr>
        <w:spacing w:after="0" w:line="240" w:lineRule="auto"/>
      </w:pPr>
      <w:r>
        <w:separator/>
      </w:r>
    </w:p>
  </w:footnote>
  <w:footnote w:type="continuationSeparator" w:id="0">
    <w:p w14:paraId="2E5B69BF" w14:textId="77777777" w:rsidR="003463D9" w:rsidRDefault="00346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7" w14:textId="77777777" w:rsidR="00F151CF" w:rsidRDefault="00F151CF">
    <w:pPr>
      <w:pBdr>
        <w:top w:val="nil"/>
        <w:left w:val="nil"/>
        <w:bottom w:val="nil"/>
        <w:right w:val="nil"/>
        <w:between w:val="nil"/>
      </w:pBdr>
      <w:tabs>
        <w:tab w:val="center" w:pos="4320"/>
        <w:tab w:val="right" w:pos="8640"/>
      </w:tabs>
      <w:spacing w:after="0" w:line="240" w:lineRule="auto"/>
      <w:jc w:val="center"/>
      <w:rPr>
        <w:b/>
        <w:color w:val="00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A70035"/>
    <w:multiLevelType w:val="multilevel"/>
    <w:tmpl w:val="60562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1CF"/>
    <w:rsid w:val="003463D9"/>
    <w:rsid w:val="00923672"/>
    <w:rsid w:val="00A55B34"/>
    <w:rsid w:val="00A84560"/>
    <w:rsid w:val="00F15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DC82B0-98A3-4B55-A0CE-854BDD201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AAE18E5F10674B8BE74A7FA06ED1CD" ma:contentTypeVersion="13" ma:contentTypeDescription="Create a new document." ma:contentTypeScope="" ma:versionID="335794ca1a476694131137648b9b81fb">
  <xsd:schema xmlns:xsd="http://www.w3.org/2001/XMLSchema" xmlns:xs="http://www.w3.org/2001/XMLSchema" xmlns:p="http://schemas.microsoft.com/office/2006/metadata/properties" xmlns:ns3="64184916-bc4f-4de0-ade9-21c88f02e90f" xmlns:ns4="609b510e-9071-4f44-b1b4-cf6277bdb87c" targetNamespace="http://schemas.microsoft.com/office/2006/metadata/properties" ma:root="true" ma:fieldsID="22fa19a61322bc536a1c63e69703163c" ns3:_="" ns4:_="">
    <xsd:import namespace="64184916-bc4f-4de0-ade9-21c88f02e90f"/>
    <xsd:import namespace="609b510e-9071-4f44-b1b4-cf6277bdb87c"/>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84916-bc4f-4de0-ade9-21c88f02e9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9b510e-9071-4f44-b1b4-cf6277bdb87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D62269-8AD1-4F24-86DE-AA831EBA2C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1A94F2-9C03-4679-A0F3-62F3D6FDAC53}">
  <ds:schemaRefs>
    <ds:schemaRef ds:uri="http://schemas.microsoft.com/sharepoint/v3/contenttype/forms"/>
  </ds:schemaRefs>
</ds:datastoreItem>
</file>

<file path=customXml/itemProps3.xml><?xml version="1.0" encoding="utf-8"?>
<ds:datastoreItem xmlns:ds="http://schemas.openxmlformats.org/officeDocument/2006/customXml" ds:itemID="{2FE2B75B-B842-4135-AF32-F5056D779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184916-bc4f-4de0-ade9-21c88f02e90f"/>
    <ds:schemaRef ds:uri="609b510e-9071-4f44-b1b4-cf6277bdb8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905</Words>
  <Characters>5159</Characters>
  <Application>Microsoft Office Word</Application>
  <DocSecurity>0</DocSecurity>
  <Lines>42</Lines>
  <Paragraphs>12</Paragraphs>
  <ScaleCrop>false</ScaleCrop>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Marshall</dc:creator>
  <cp:lastModifiedBy>Brad McCarrel</cp:lastModifiedBy>
  <cp:revision>2</cp:revision>
  <dcterms:created xsi:type="dcterms:W3CDTF">2020-05-18T20:36:00Z</dcterms:created>
  <dcterms:modified xsi:type="dcterms:W3CDTF">2020-05-18T20:36:00Z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0x0101001CAAE18E5F10674B8BE74A7FA06ED1CD</vt:lpwstr>
  </property>
</Properties>
</file>